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8D" w:rsidRPr="00B75B70" w:rsidRDefault="00185A2C" w:rsidP="00185A2C">
      <w:pPr>
        <w:jc w:val="center"/>
        <w:rPr>
          <w:rFonts w:ascii="Times New Roman" w:hAnsi="Times New Roman" w:cs="Times New Roman"/>
          <w:b/>
          <w:sz w:val="32"/>
          <w:szCs w:val="32"/>
          <w:u w:val="single"/>
        </w:rPr>
      </w:pPr>
      <w:r w:rsidRPr="00B75B70">
        <w:rPr>
          <w:rFonts w:ascii="Times New Roman" w:hAnsi="Times New Roman" w:cs="Times New Roman"/>
          <w:b/>
          <w:sz w:val="32"/>
          <w:szCs w:val="32"/>
          <w:u w:val="single"/>
        </w:rPr>
        <w:t>OKC</w:t>
      </w:r>
      <w:r w:rsidR="00431760">
        <w:rPr>
          <w:rFonts w:ascii="Times New Roman" w:hAnsi="Times New Roman" w:cs="Times New Roman"/>
          <w:b/>
          <w:sz w:val="32"/>
          <w:szCs w:val="32"/>
          <w:u w:val="single"/>
        </w:rPr>
        <w:t xml:space="preserve"> ASSP</w:t>
      </w:r>
      <w:r w:rsidRPr="00B75B70">
        <w:rPr>
          <w:rFonts w:ascii="Times New Roman" w:hAnsi="Times New Roman" w:cs="Times New Roman"/>
          <w:b/>
          <w:sz w:val="32"/>
          <w:szCs w:val="32"/>
          <w:u w:val="single"/>
        </w:rPr>
        <w:t xml:space="preserve"> Chapter SPY Selection Process</w:t>
      </w:r>
    </w:p>
    <w:p w:rsidR="00431760" w:rsidRDefault="00431760" w:rsidP="00185A2C">
      <w:pPr>
        <w:rPr>
          <w:rFonts w:ascii="Times New Roman" w:hAnsi="Times New Roman" w:cs="Times New Roman"/>
          <w:sz w:val="24"/>
          <w:szCs w:val="24"/>
        </w:rPr>
      </w:pPr>
    </w:p>
    <w:p w:rsidR="00185A2C" w:rsidRDefault="00185A2C" w:rsidP="00185A2C">
      <w:pPr>
        <w:rPr>
          <w:rFonts w:ascii="Times New Roman" w:hAnsi="Times New Roman" w:cs="Times New Roman"/>
          <w:sz w:val="24"/>
          <w:szCs w:val="24"/>
        </w:rPr>
      </w:pPr>
      <w:r w:rsidRPr="00185A2C">
        <w:rPr>
          <w:rFonts w:ascii="Times New Roman" w:hAnsi="Times New Roman" w:cs="Times New Roman"/>
          <w:sz w:val="24"/>
          <w:szCs w:val="24"/>
        </w:rPr>
        <w:t xml:space="preserve">Once the </w:t>
      </w:r>
      <w:r>
        <w:rPr>
          <w:rFonts w:ascii="Times New Roman" w:hAnsi="Times New Roman" w:cs="Times New Roman"/>
          <w:sz w:val="24"/>
          <w:szCs w:val="24"/>
        </w:rPr>
        <w:t>three letters have been collected for each of the candidates, the selection of the Selection Committee should be started.  The Selection Committee will be made up of the Elected Chapter Officers (President, President-Elect, Secretary, Treasurer,</w:t>
      </w:r>
      <w:r w:rsidR="00431760">
        <w:rPr>
          <w:rFonts w:ascii="Times New Roman" w:hAnsi="Times New Roman" w:cs="Times New Roman"/>
          <w:sz w:val="24"/>
          <w:szCs w:val="24"/>
        </w:rPr>
        <w:t xml:space="preserve"> </w:t>
      </w:r>
      <w:r>
        <w:rPr>
          <w:rFonts w:ascii="Times New Roman" w:hAnsi="Times New Roman" w:cs="Times New Roman"/>
          <w:sz w:val="24"/>
          <w:szCs w:val="24"/>
        </w:rPr>
        <w:t xml:space="preserve">and Delegates) and past Chapter SPY </w:t>
      </w:r>
      <w:r w:rsidR="00431760">
        <w:rPr>
          <w:rFonts w:ascii="Times New Roman" w:hAnsi="Times New Roman" w:cs="Times New Roman"/>
          <w:sz w:val="24"/>
          <w:szCs w:val="24"/>
        </w:rPr>
        <w:t xml:space="preserve">Awardees.  </w:t>
      </w:r>
      <w:r>
        <w:rPr>
          <w:rFonts w:ascii="Times New Roman" w:hAnsi="Times New Roman" w:cs="Times New Roman"/>
          <w:sz w:val="24"/>
          <w:szCs w:val="24"/>
        </w:rPr>
        <w:t xml:space="preserve">There should be an odd number of judges so a winner can clearly be selected in the event there are two or more candidates running that year.  </w:t>
      </w:r>
    </w:p>
    <w:p w:rsidR="00185A2C" w:rsidRDefault="00185A2C" w:rsidP="00185A2C">
      <w:pPr>
        <w:rPr>
          <w:rFonts w:ascii="Times New Roman" w:hAnsi="Times New Roman" w:cs="Times New Roman"/>
          <w:sz w:val="24"/>
          <w:szCs w:val="24"/>
        </w:rPr>
      </w:pPr>
      <w:r>
        <w:rPr>
          <w:rFonts w:ascii="Times New Roman" w:hAnsi="Times New Roman" w:cs="Times New Roman"/>
          <w:sz w:val="24"/>
          <w:szCs w:val="24"/>
        </w:rPr>
        <w:t xml:space="preserve">The following people </w:t>
      </w:r>
      <w:r w:rsidRPr="00B75B70">
        <w:rPr>
          <w:rFonts w:ascii="Times New Roman" w:hAnsi="Times New Roman" w:cs="Times New Roman"/>
          <w:b/>
          <w:sz w:val="24"/>
          <w:szCs w:val="24"/>
          <w:u w:val="single"/>
        </w:rPr>
        <w:t>ARE NOT</w:t>
      </w:r>
      <w:r>
        <w:rPr>
          <w:rFonts w:ascii="Times New Roman" w:hAnsi="Times New Roman" w:cs="Times New Roman"/>
          <w:sz w:val="24"/>
          <w:szCs w:val="24"/>
        </w:rPr>
        <w:t xml:space="preserve"> part of the Selection Committee:</w:t>
      </w:r>
    </w:p>
    <w:p w:rsidR="00185A2C" w:rsidRDefault="00185A2C" w:rsidP="00185A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of the </w:t>
      </w:r>
      <w:r w:rsidR="00431760">
        <w:rPr>
          <w:rFonts w:ascii="Times New Roman" w:hAnsi="Times New Roman" w:cs="Times New Roman"/>
          <w:sz w:val="24"/>
          <w:szCs w:val="24"/>
        </w:rPr>
        <w:t xml:space="preserve">Awards </w:t>
      </w:r>
      <w:r>
        <w:rPr>
          <w:rFonts w:ascii="Times New Roman" w:hAnsi="Times New Roman" w:cs="Times New Roman"/>
          <w:sz w:val="24"/>
          <w:szCs w:val="24"/>
        </w:rPr>
        <w:t>Committee</w:t>
      </w:r>
    </w:p>
    <w:p w:rsidR="00185A2C" w:rsidRDefault="00185A2C" w:rsidP="00185A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Elected Chapter Officers or Past Chapter SPY </w:t>
      </w:r>
      <w:r w:rsidR="00431760">
        <w:rPr>
          <w:rFonts w:ascii="Times New Roman" w:hAnsi="Times New Roman" w:cs="Times New Roman"/>
          <w:sz w:val="24"/>
          <w:szCs w:val="24"/>
        </w:rPr>
        <w:t>Awardees</w:t>
      </w:r>
      <w:r>
        <w:rPr>
          <w:rFonts w:ascii="Times New Roman" w:hAnsi="Times New Roman" w:cs="Times New Roman"/>
          <w:sz w:val="24"/>
          <w:szCs w:val="24"/>
        </w:rPr>
        <w:t xml:space="preserve"> who submitted letters in support of one of the candidates.  </w:t>
      </w:r>
    </w:p>
    <w:p w:rsidR="00185A2C" w:rsidRDefault="00185A2C" w:rsidP="00185A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Elected Chapter Offices or Past Chapter SPY </w:t>
      </w:r>
      <w:r w:rsidR="00431760">
        <w:rPr>
          <w:rFonts w:ascii="Times New Roman" w:hAnsi="Times New Roman" w:cs="Times New Roman"/>
          <w:sz w:val="24"/>
          <w:szCs w:val="24"/>
        </w:rPr>
        <w:t xml:space="preserve">Awardees </w:t>
      </w:r>
      <w:r>
        <w:rPr>
          <w:rFonts w:ascii="Times New Roman" w:hAnsi="Times New Roman" w:cs="Times New Roman"/>
          <w:sz w:val="24"/>
          <w:szCs w:val="24"/>
        </w:rPr>
        <w:t xml:space="preserve">who work for the same company or sister companies as any of the candidates.  </w:t>
      </w:r>
    </w:p>
    <w:p w:rsidR="00185A2C" w:rsidRDefault="00185A2C" w:rsidP="00185A2C">
      <w:pPr>
        <w:rPr>
          <w:rFonts w:ascii="Times New Roman" w:hAnsi="Times New Roman" w:cs="Times New Roman"/>
          <w:sz w:val="24"/>
          <w:szCs w:val="24"/>
        </w:rPr>
      </w:pPr>
      <w:r>
        <w:rPr>
          <w:rFonts w:ascii="Times New Roman" w:hAnsi="Times New Roman" w:cs="Times New Roman"/>
          <w:sz w:val="24"/>
          <w:szCs w:val="24"/>
        </w:rPr>
        <w:t xml:space="preserve">The Chair of the </w:t>
      </w:r>
      <w:r w:rsidR="00431760">
        <w:rPr>
          <w:rFonts w:ascii="Times New Roman" w:hAnsi="Times New Roman" w:cs="Times New Roman"/>
          <w:sz w:val="24"/>
          <w:szCs w:val="24"/>
        </w:rPr>
        <w:t>Awards Co</w:t>
      </w:r>
      <w:r>
        <w:rPr>
          <w:rFonts w:ascii="Times New Roman" w:hAnsi="Times New Roman" w:cs="Times New Roman"/>
          <w:sz w:val="24"/>
          <w:szCs w:val="24"/>
        </w:rPr>
        <w:t xml:space="preserve">mmittee shall notify the Past Chapter SPY judges and ask for their participation without letting them know the names of the candidates.  </w:t>
      </w:r>
    </w:p>
    <w:p w:rsidR="00185A2C" w:rsidRPr="00185A2C" w:rsidRDefault="00185A2C" w:rsidP="00185A2C">
      <w:pPr>
        <w:rPr>
          <w:rFonts w:ascii="Times New Roman" w:hAnsi="Times New Roman" w:cs="Times New Roman"/>
          <w:sz w:val="24"/>
          <w:szCs w:val="24"/>
        </w:rPr>
      </w:pPr>
      <w:r>
        <w:rPr>
          <w:rFonts w:ascii="Times New Roman" w:hAnsi="Times New Roman" w:cs="Times New Roman"/>
          <w:sz w:val="24"/>
          <w:szCs w:val="24"/>
        </w:rPr>
        <w:t xml:space="preserve">Once all of the judges have been notified, a blind copied e-mail </w:t>
      </w:r>
      <w:r w:rsidR="00431760">
        <w:rPr>
          <w:rFonts w:ascii="Times New Roman" w:hAnsi="Times New Roman" w:cs="Times New Roman"/>
          <w:sz w:val="24"/>
          <w:szCs w:val="24"/>
        </w:rPr>
        <w:t xml:space="preserve">will be </w:t>
      </w:r>
      <w:r>
        <w:rPr>
          <w:rFonts w:ascii="Times New Roman" w:hAnsi="Times New Roman" w:cs="Times New Roman"/>
          <w:sz w:val="24"/>
          <w:szCs w:val="24"/>
        </w:rPr>
        <w:t xml:space="preserve">sent out to the Elected Chapter Officers and the designated Past Chapter SPYs with the attached </w:t>
      </w:r>
      <w:r w:rsidR="00B75B70">
        <w:rPr>
          <w:rFonts w:ascii="Times New Roman" w:hAnsi="Times New Roman" w:cs="Times New Roman"/>
          <w:sz w:val="24"/>
          <w:szCs w:val="24"/>
        </w:rPr>
        <w:t xml:space="preserve">candidate’s </w:t>
      </w:r>
      <w:r>
        <w:rPr>
          <w:rFonts w:ascii="Times New Roman" w:hAnsi="Times New Roman" w:cs="Times New Roman"/>
          <w:sz w:val="24"/>
          <w:szCs w:val="24"/>
        </w:rPr>
        <w:t xml:space="preserve">letters.  These judges should be encouraged to read and evaluate each of the letters for the candidates to </w:t>
      </w:r>
      <w:r w:rsidR="00B75B70">
        <w:rPr>
          <w:rFonts w:ascii="Times New Roman" w:hAnsi="Times New Roman" w:cs="Times New Roman"/>
          <w:sz w:val="24"/>
          <w:szCs w:val="24"/>
        </w:rPr>
        <w:t xml:space="preserve">determine </w:t>
      </w:r>
      <w:r>
        <w:rPr>
          <w:rFonts w:ascii="Times New Roman" w:hAnsi="Times New Roman" w:cs="Times New Roman"/>
          <w:sz w:val="24"/>
          <w:szCs w:val="24"/>
        </w:rPr>
        <w:t xml:space="preserve">which candidate demonstrates </w:t>
      </w:r>
      <w:r w:rsidR="00B75B70">
        <w:rPr>
          <w:rFonts w:ascii="Times New Roman" w:hAnsi="Times New Roman" w:cs="Times New Roman"/>
          <w:sz w:val="24"/>
          <w:szCs w:val="24"/>
        </w:rPr>
        <w:t xml:space="preserve">the characteristics worthy of this professional </w:t>
      </w:r>
      <w:r w:rsidR="00431760">
        <w:rPr>
          <w:rFonts w:ascii="Times New Roman" w:hAnsi="Times New Roman" w:cs="Times New Roman"/>
          <w:sz w:val="24"/>
          <w:szCs w:val="24"/>
        </w:rPr>
        <w:t xml:space="preserve">award.  </w:t>
      </w:r>
      <w:r w:rsidR="00B75B70">
        <w:rPr>
          <w:rFonts w:ascii="Times New Roman" w:hAnsi="Times New Roman" w:cs="Times New Roman"/>
          <w:sz w:val="24"/>
          <w:szCs w:val="24"/>
        </w:rPr>
        <w:t xml:space="preserve">Each of the judges should respond back to the Chair with the name of the candidate they vote for by the deadline established by the Chair.  Once all of the votes are in and an awardee has been selected, by receiving a majority of the votes, the Chair will order the Chapter SPY Safety Goddess from Society.  The Chair and the Chapter President will look for an opportunity to make the presentation once the trophy has arrived.  The Chair will visit with the </w:t>
      </w:r>
      <w:proofErr w:type="spellStart"/>
      <w:r w:rsidR="00B75B70">
        <w:rPr>
          <w:rFonts w:ascii="Times New Roman" w:hAnsi="Times New Roman" w:cs="Times New Roman"/>
          <w:sz w:val="24"/>
          <w:szCs w:val="24"/>
        </w:rPr>
        <w:t>awardee</w:t>
      </w:r>
      <w:proofErr w:type="spellEnd"/>
      <w:r w:rsidR="00B75B70">
        <w:rPr>
          <w:rFonts w:ascii="Times New Roman" w:hAnsi="Times New Roman" w:cs="Times New Roman"/>
          <w:sz w:val="24"/>
          <w:szCs w:val="24"/>
        </w:rPr>
        <w:t xml:space="preserve"> and explain to them the process for submitting their packet to the Region for the Region III SPY award.  </w:t>
      </w:r>
    </w:p>
    <w:sectPr w:rsidR="00185A2C" w:rsidRPr="00185A2C" w:rsidSect="00AF528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95" w:rsidRDefault="000A5895" w:rsidP="007E620A">
      <w:pPr>
        <w:spacing w:after="0" w:line="240" w:lineRule="auto"/>
      </w:pPr>
      <w:r>
        <w:separator/>
      </w:r>
    </w:p>
  </w:endnote>
  <w:endnote w:type="continuationSeparator" w:id="0">
    <w:p w:rsidR="000A5895" w:rsidRDefault="000A5895" w:rsidP="007E6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0A" w:rsidRDefault="007E620A" w:rsidP="007E620A">
    <w:pPr>
      <w:pStyle w:val="Footer"/>
      <w:jc w:val="center"/>
    </w:pPr>
    <w:r>
      <w:t>5/16/2018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95" w:rsidRDefault="000A5895" w:rsidP="007E620A">
      <w:pPr>
        <w:spacing w:after="0" w:line="240" w:lineRule="auto"/>
      </w:pPr>
      <w:r>
        <w:separator/>
      </w:r>
    </w:p>
  </w:footnote>
  <w:footnote w:type="continuationSeparator" w:id="0">
    <w:p w:rsidR="000A5895" w:rsidRDefault="000A5895" w:rsidP="007E6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00E3"/>
    <w:multiLevelType w:val="hybridMultilevel"/>
    <w:tmpl w:val="F4D2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5A2C"/>
    <w:rsid w:val="000A5895"/>
    <w:rsid w:val="00185A2C"/>
    <w:rsid w:val="00431760"/>
    <w:rsid w:val="00582EEB"/>
    <w:rsid w:val="007E620A"/>
    <w:rsid w:val="00AF528D"/>
    <w:rsid w:val="00B75B70"/>
    <w:rsid w:val="00F43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2C"/>
    <w:pPr>
      <w:ind w:left="720"/>
      <w:contextualSpacing/>
    </w:pPr>
  </w:style>
  <w:style w:type="paragraph" w:styleId="Header">
    <w:name w:val="header"/>
    <w:basedOn w:val="Normal"/>
    <w:link w:val="HeaderChar"/>
    <w:uiPriority w:val="99"/>
    <w:semiHidden/>
    <w:unhideWhenUsed/>
    <w:rsid w:val="007E6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20A"/>
  </w:style>
  <w:style w:type="paragraph" w:styleId="Footer">
    <w:name w:val="footer"/>
    <w:basedOn w:val="Normal"/>
    <w:link w:val="FooterChar"/>
    <w:uiPriority w:val="99"/>
    <w:semiHidden/>
    <w:unhideWhenUsed/>
    <w:rsid w:val="007E62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cp:revision>
  <dcterms:created xsi:type="dcterms:W3CDTF">2018-05-15T18:31:00Z</dcterms:created>
  <dcterms:modified xsi:type="dcterms:W3CDTF">2018-05-16T14:28:00Z</dcterms:modified>
</cp:coreProperties>
</file>